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D28" w:rsidRPr="00B0567D" w:rsidRDefault="000002F5" w:rsidP="00300B59">
      <w:pPr>
        <w:spacing w:line="500" w:lineRule="exact"/>
        <w:rPr>
          <w:rFonts w:asciiTheme="minorEastAsia" w:eastAsiaTheme="minorEastAsia" w:hAnsiTheme="minorEastAsia" w:cs="Times New Roman"/>
          <w:sz w:val="24"/>
          <w:szCs w:val="24"/>
        </w:rPr>
      </w:pPr>
      <w:r w:rsidRPr="00B0567D">
        <w:rPr>
          <w:rFonts w:asciiTheme="minorEastAsia" w:eastAsiaTheme="minorEastAsia" w:hAnsiTheme="minorEastAsia" w:cs="宋体" w:hint="eastAsia"/>
          <w:sz w:val="24"/>
          <w:szCs w:val="24"/>
        </w:rPr>
        <w:t>各相</w:t>
      </w:r>
      <w:r w:rsidR="005C5D28" w:rsidRPr="00B0567D">
        <w:rPr>
          <w:rFonts w:asciiTheme="minorEastAsia" w:eastAsiaTheme="minorEastAsia" w:hAnsiTheme="minorEastAsia" w:cs="宋体" w:hint="eastAsia"/>
          <w:sz w:val="24"/>
          <w:szCs w:val="24"/>
        </w:rPr>
        <w:t>关单位：</w:t>
      </w:r>
    </w:p>
    <w:p w:rsidR="005C5D28" w:rsidRPr="00B0567D" w:rsidRDefault="005C5D28" w:rsidP="00300B59">
      <w:pPr>
        <w:spacing w:line="500" w:lineRule="exact"/>
        <w:ind w:firstLineChars="200" w:firstLine="480"/>
        <w:rPr>
          <w:rFonts w:asciiTheme="minorEastAsia" w:eastAsiaTheme="minorEastAsia" w:hAnsiTheme="minorEastAsia" w:cs="宋体"/>
          <w:sz w:val="24"/>
          <w:szCs w:val="24"/>
        </w:rPr>
      </w:pPr>
      <w:r w:rsidRPr="00B0567D">
        <w:rPr>
          <w:rFonts w:asciiTheme="minorEastAsia" w:eastAsiaTheme="minorEastAsia" w:hAnsiTheme="minorEastAsia" w:cs="宋体" w:hint="eastAsia"/>
          <w:sz w:val="24"/>
          <w:szCs w:val="24"/>
        </w:rPr>
        <w:t>根据我校与英国南威尔士大学、</w:t>
      </w:r>
      <w:r w:rsidR="00F8765A" w:rsidRPr="00B0567D">
        <w:rPr>
          <w:rFonts w:asciiTheme="minorEastAsia" w:eastAsiaTheme="minorEastAsia" w:hAnsiTheme="minorEastAsia" w:cs="宋体" w:hint="eastAsia"/>
          <w:sz w:val="24"/>
          <w:szCs w:val="24"/>
        </w:rPr>
        <w:t>英国约克圣约翰大学、英国坎布里亚大学、挪威摩</w:t>
      </w:r>
      <w:r w:rsidR="002218D0" w:rsidRPr="00B0567D">
        <w:rPr>
          <w:rFonts w:asciiTheme="minorEastAsia" w:eastAsiaTheme="minorEastAsia" w:hAnsiTheme="minorEastAsia" w:cs="宋体" w:hint="eastAsia"/>
          <w:sz w:val="24"/>
          <w:szCs w:val="24"/>
        </w:rPr>
        <w:t>尔德大学学院、</w:t>
      </w:r>
      <w:r w:rsidRPr="00B0567D">
        <w:rPr>
          <w:rFonts w:asciiTheme="minorEastAsia" w:eastAsiaTheme="minorEastAsia" w:hAnsiTheme="minorEastAsia" w:cs="宋体" w:hint="eastAsia"/>
          <w:sz w:val="24"/>
          <w:szCs w:val="24"/>
        </w:rPr>
        <w:t>德国马格德堡大学</w:t>
      </w:r>
      <w:r w:rsidR="002218D0" w:rsidRPr="00B0567D">
        <w:rPr>
          <w:rFonts w:asciiTheme="minorEastAsia" w:eastAsiaTheme="minorEastAsia" w:hAnsiTheme="minorEastAsia" w:cs="宋体" w:hint="eastAsia"/>
          <w:sz w:val="24"/>
          <w:szCs w:val="24"/>
        </w:rPr>
        <w:t>以及北卡罗来纳-夏洛特分校</w:t>
      </w:r>
      <w:r w:rsidRPr="00B0567D">
        <w:rPr>
          <w:rFonts w:asciiTheme="minorEastAsia" w:eastAsiaTheme="minorEastAsia" w:hAnsiTheme="minorEastAsia" w:cs="宋体" w:hint="eastAsia"/>
          <w:sz w:val="24"/>
          <w:szCs w:val="24"/>
        </w:rPr>
        <w:t>的合作协议，</w:t>
      </w:r>
      <w:r w:rsidR="000002F5" w:rsidRPr="00B0567D">
        <w:rPr>
          <w:rFonts w:asciiTheme="minorEastAsia" w:eastAsiaTheme="minorEastAsia" w:hAnsiTheme="minorEastAsia" w:cs="宋体"/>
          <w:sz w:val="24"/>
          <w:szCs w:val="24"/>
        </w:rPr>
        <w:t>201</w:t>
      </w:r>
      <w:r w:rsidR="000002F5" w:rsidRPr="00B0567D">
        <w:rPr>
          <w:rFonts w:asciiTheme="minorEastAsia" w:eastAsiaTheme="minorEastAsia" w:hAnsiTheme="minorEastAsia" w:cs="宋体" w:hint="eastAsia"/>
          <w:sz w:val="24"/>
          <w:szCs w:val="24"/>
        </w:rPr>
        <w:t>5</w:t>
      </w:r>
      <w:r w:rsidRPr="00B0567D">
        <w:rPr>
          <w:rFonts w:asciiTheme="minorEastAsia" w:eastAsiaTheme="minorEastAsia" w:hAnsiTheme="minorEastAsia" w:cs="宋体" w:hint="eastAsia"/>
          <w:sz w:val="24"/>
          <w:szCs w:val="24"/>
        </w:rPr>
        <w:t>年秋季学期学生出国攻读硕士研究生项目已经启动，具体信息如下：</w:t>
      </w:r>
    </w:p>
    <w:p w:rsidR="00B0567D" w:rsidRDefault="00B0567D" w:rsidP="00300B59">
      <w:pPr>
        <w:spacing w:line="500" w:lineRule="exact"/>
        <w:rPr>
          <w:rFonts w:asciiTheme="minorEastAsia" w:eastAsiaTheme="minorEastAsia" w:hAnsiTheme="minorEastAsia" w:cs="宋体"/>
          <w:b/>
          <w:sz w:val="24"/>
          <w:szCs w:val="24"/>
        </w:rPr>
      </w:pPr>
    </w:p>
    <w:p w:rsidR="00B0567D" w:rsidRPr="00B0567D" w:rsidRDefault="005C5D28" w:rsidP="00300B59">
      <w:pPr>
        <w:spacing w:line="50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B0567D">
        <w:rPr>
          <w:rFonts w:asciiTheme="minorEastAsia" w:eastAsiaTheme="minorEastAsia" w:hAnsiTheme="minorEastAsia" w:cs="宋体" w:hint="eastAsia"/>
          <w:b/>
          <w:sz w:val="24"/>
          <w:szCs w:val="24"/>
        </w:rPr>
        <w:t>硕士研究生项目</w:t>
      </w:r>
    </w:p>
    <w:p w:rsidR="005C5D28" w:rsidRPr="00B0567D" w:rsidRDefault="005C5D28" w:rsidP="00300B59">
      <w:pPr>
        <w:spacing w:line="50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b/>
          <w:sz w:val="24"/>
          <w:szCs w:val="24"/>
        </w:rPr>
        <w:t>一、英国南威尔士大学硕士项目</w:t>
      </w:r>
    </w:p>
    <w:p w:rsidR="005C5D28" w:rsidRPr="00B0567D" w:rsidRDefault="005C5D28" w:rsidP="00300B59">
      <w:pPr>
        <w:pStyle w:val="a3"/>
        <w:numPr>
          <w:ilvl w:val="0"/>
          <w:numId w:val="1"/>
        </w:numPr>
        <w:spacing w:line="500" w:lineRule="exact"/>
        <w:ind w:firstLineChars="0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留学时间及期限：</w:t>
      </w:r>
      <w:r w:rsidR="000002F5" w:rsidRPr="00B0567D">
        <w:rPr>
          <w:rFonts w:asciiTheme="minorEastAsia" w:hAnsiTheme="minorEastAsia" w:hint="eastAsia"/>
          <w:sz w:val="24"/>
          <w:szCs w:val="24"/>
        </w:rPr>
        <w:t>2015</w:t>
      </w:r>
      <w:r w:rsidRPr="00B0567D">
        <w:rPr>
          <w:rFonts w:asciiTheme="minorEastAsia" w:hAnsiTheme="minorEastAsia" w:hint="eastAsia"/>
          <w:sz w:val="24"/>
          <w:szCs w:val="24"/>
        </w:rPr>
        <w:t>年9月，至少一年；</w:t>
      </w:r>
    </w:p>
    <w:p w:rsidR="005C5D28" w:rsidRPr="00B0567D" w:rsidRDefault="005C5D28" w:rsidP="00300B59">
      <w:pPr>
        <w:pStyle w:val="a3"/>
        <w:numPr>
          <w:ilvl w:val="0"/>
          <w:numId w:val="1"/>
        </w:numPr>
        <w:spacing w:line="500" w:lineRule="exact"/>
        <w:ind w:firstLineChars="0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招生对象及专业：</w:t>
      </w:r>
      <w:r w:rsidR="000002F5" w:rsidRPr="00B0567D">
        <w:rPr>
          <w:rFonts w:asciiTheme="minorEastAsia" w:hAnsiTheme="minorEastAsia" w:hint="eastAsia"/>
          <w:sz w:val="24"/>
          <w:szCs w:val="24"/>
        </w:rPr>
        <w:t>11</w:t>
      </w:r>
      <w:r w:rsidRPr="00B0567D">
        <w:rPr>
          <w:rFonts w:asciiTheme="minorEastAsia" w:hAnsiTheme="minorEastAsia" w:hint="eastAsia"/>
          <w:sz w:val="24"/>
          <w:szCs w:val="24"/>
        </w:rPr>
        <w:t>级学生（含天平学院）；</w:t>
      </w:r>
    </w:p>
    <w:p w:rsidR="005C5D28" w:rsidRPr="00B0567D" w:rsidRDefault="005C5D28" w:rsidP="00300B59">
      <w:pPr>
        <w:pStyle w:val="a3"/>
        <w:numPr>
          <w:ilvl w:val="0"/>
          <w:numId w:val="1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可选专业：</w:t>
      </w:r>
      <w:r w:rsidRPr="00B0567D">
        <w:rPr>
          <w:rFonts w:asciiTheme="minorEastAsia" w:hAnsiTheme="minorEastAsia"/>
          <w:sz w:val="24"/>
          <w:szCs w:val="24"/>
        </w:rPr>
        <w:t>工程项目管理、房地产经营与管理、市场营销、管理、人力资源管理、企业家创业、物流与供应链管理、国际商务与创业、可持续环境发展、信息安全与计算机犯罪、教学技术等</w:t>
      </w:r>
      <w:r w:rsidRPr="00B0567D">
        <w:rPr>
          <w:rFonts w:asciiTheme="minorEastAsia" w:hAnsiTheme="minorEastAsia" w:hint="eastAsia"/>
          <w:sz w:val="24"/>
          <w:szCs w:val="24"/>
        </w:rPr>
        <w:t>(更多相关专业和课程</w:t>
      </w:r>
      <w:hyperlink r:id="rId7" w:history="1">
        <w:r w:rsidRPr="00B0567D">
          <w:rPr>
            <w:rStyle w:val="a4"/>
            <w:rFonts w:asciiTheme="minorEastAsia" w:hAnsiTheme="minorEastAsia"/>
            <w:sz w:val="24"/>
            <w:szCs w:val="24"/>
          </w:rPr>
          <w:t>http://www.southwales.ac.uk/postgraduate/</w:t>
        </w:r>
      </w:hyperlink>
      <w:r w:rsidRPr="00B0567D">
        <w:rPr>
          <w:rFonts w:asciiTheme="minorEastAsia" w:hAnsiTheme="minorEastAsia" w:hint="eastAsia"/>
          <w:sz w:val="24"/>
          <w:szCs w:val="24"/>
        </w:rPr>
        <w:t>)</w:t>
      </w:r>
      <w:r w:rsidR="000D714C" w:rsidRPr="00B0567D">
        <w:rPr>
          <w:rFonts w:asciiTheme="minorEastAsia" w:hAnsiTheme="minorEastAsia" w:hint="eastAsia"/>
          <w:sz w:val="24"/>
          <w:szCs w:val="24"/>
        </w:rPr>
        <w:t>；</w:t>
      </w:r>
    </w:p>
    <w:p w:rsidR="00973A2B" w:rsidRPr="00B0567D" w:rsidRDefault="00973A2B" w:rsidP="00300B59">
      <w:pPr>
        <w:pStyle w:val="a3"/>
        <w:numPr>
          <w:ilvl w:val="0"/>
          <w:numId w:val="1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报名截止时间：</w:t>
      </w:r>
      <w:r w:rsidRPr="00B0567D">
        <w:rPr>
          <w:rFonts w:asciiTheme="minorEastAsia" w:hAnsiTheme="minorEastAsia" w:cs="宋体" w:hint="eastAsia"/>
          <w:sz w:val="24"/>
          <w:szCs w:val="24"/>
        </w:rPr>
        <w:t>2015年3月；</w:t>
      </w:r>
    </w:p>
    <w:p w:rsidR="00973A2B" w:rsidRDefault="00973A2B" w:rsidP="00300B59">
      <w:pPr>
        <w:pStyle w:val="a3"/>
        <w:numPr>
          <w:ilvl w:val="0"/>
          <w:numId w:val="1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/>
          <w:sz w:val="24"/>
          <w:szCs w:val="24"/>
        </w:rPr>
        <w:t>招生简章、申请指南、出国申请表</w:t>
      </w:r>
      <w:r w:rsidRPr="00B0567D">
        <w:rPr>
          <w:rFonts w:asciiTheme="minorEastAsia" w:hAnsiTheme="minorEastAsia" w:hint="eastAsia"/>
          <w:sz w:val="24"/>
          <w:szCs w:val="24"/>
        </w:rPr>
        <w:t>及相关材料</w:t>
      </w:r>
      <w:r w:rsidRPr="00B0567D">
        <w:rPr>
          <w:rFonts w:asciiTheme="minorEastAsia" w:hAnsiTheme="minorEastAsia"/>
          <w:sz w:val="24"/>
          <w:szCs w:val="24"/>
        </w:rPr>
        <w:t>见附件。</w:t>
      </w:r>
    </w:p>
    <w:p w:rsidR="00B0567D" w:rsidRPr="00B0567D" w:rsidRDefault="00B0567D" w:rsidP="00300B59">
      <w:pPr>
        <w:pStyle w:val="a3"/>
        <w:spacing w:line="500" w:lineRule="exact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</w:p>
    <w:p w:rsidR="005C5D28" w:rsidRPr="00B0567D" w:rsidRDefault="005C5D28" w:rsidP="00300B59">
      <w:pPr>
        <w:spacing w:line="500" w:lineRule="exact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b/>
          <w:sz w:val="24"/>
          <w:szCs w:val="24"/>
        </w:rPr>
        <w:t>二、英国约克圣约翰大学硕士项目</w:t>
      </w:r>
    </w:p>
    <w:p w:rsidR="005C5D28" w:rsidRPr="00B0567D" w:rsidRDefault="005C5D28" w:rsidP="00300B59">
      <w:pPr>
        <w:pStyle w:val="a3"/>
        <w:numPr>
          <w:ilvl w:val="0"/>
          <w:numId w:val="2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留学时间及期限：</w:t>
      </w:r>
      <w:r w:rsidR="00973A2B" w:rsidRPr="00B0567D">
        <w:rPr>
          <w:rFonts w:asciiTheme="minorEastAsia" w:hAnsiTheme="minorEastAsia" w:hint="eastAsia"/>
          <w:sz w:val="24"/>
          <w:szCs w:val="24"/>
        </w:rPr>
        <w:t>2015</w:t>
      </w:r>
      <w:r w:rsidRPr="00B0567D">
        <w:rPr>
          <w:rFonts w:asciiTheme="minorEastAsia" w:hAnsiTheme="minorEastAsia" w:hint="eastAsia"/>
          <w:sz w:val="24"/>
          <w:szCs w:val="24"/>
        </w:rPr>
        <w:t>年9月，至少一年；</w:t>
      </w:r>
    </w:p>
    <w:p w:rsidR="005C5D28" w:rsidRPr="00B0567D" w:rsidRDefault="005C5D28" w:rsidP="00300B59">
      <w:pPr>
        <w:pStyle w:val="a3"/>
        <w:numPr>
          <w:ilvl w:val="0"/>
          <w:numId w:val="2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招生对象及专业：</w:t>
      </w:r>
      <w:r w:rsidR="00973A2B" w:rsidRPr="00B0567D">
        <w:rPr>
          <w:rFonts w:asciiTheme="minorEastAsia" w:hAnsiTheme="minorEastAsia" w:hint="eastAsia"/>
          <w:sz w:val="24"/>
          <w:szCs w:val="24"/>
        </w:rPr>
        <w:t>11</w:t>
      </w:r>
      <w:r w:rsidRPr="00B0567D">
        <w:rPr>
          <w:rFonts w:asciiTheme="minorEastAsia" w:hAnsiTheme="minorEastAsia" w:hint="eastAsia"/>
          <w:sz w:val="24"/>
          <w:szCs w:val="24"/>
        </w:rPr>
        <w:t>级学生（含天平学院）；</w:t>
      </w:r>
    </w:p>
    <w:p w:rsidR="005C5D28" w:rsidRPr="00B0567D" w:rsidRDefault="005C5D28" w:rsidP="00300B59">
      <w:pPr>
        <w:pStyle w:val="a3"/>
        <w:numPr>
          <w:ilvl w:val="0"/>
          <w:numId w:val="2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可选专业：英语教学、领导艺术与管理等（更多相关专业和课程</w:t>
      </w:r>
      <w:hyperlink r:id="rId8" w:history="1">
        <w:r w:rsidRPr="00B0567D">
          <w:rPr>
            <w:rStyle w:val="a4"/>
            <w:rFonts w:asciiTheme="minorEastAsia" w:hAnsiTheme="minorEastAsia"/>
            <w:sz w:val="24"/>
            <w:szCs w:val="24"/>
          </w:rPr>
          <w:t>http://www.yorksj.ac.uk/default.aspx</w:t>
        </w:r>
      </w:hyperlink>
      <w:r w:rsidRPr="00B0567D">
        <w:rPr>
          <w:rFonts w:asciiTheme="minorEastAsia" w:hAnsiTheme="minorEastAsia" w:hint="eastAsia"/>
          <w:sz w:val="24"/>
          <w:szCs w:val="24"/>
        </w:rPr>
        <w:t>）</w:t>
      </w:r>
      <w:r w:rsidR="000D714C" w:rsidRPr="00B0567D">
        <w:rPr>
          <w:rFonts w:asciiTheme="minorEastAsia" w:hAnsiTheme="minorEastAsia" w:hint="eastAsia"/>
          <w:sz w:val="24"/>
          <w:szCs w:val="24"/>
        </w:rPr>
        <w:t>；</w:t>
      </w:r>
    </w:p>
    <w:p w:rsidR="00973A2B" w:rsidRPr="00B0567D" w:rsidRDefault="00973A2B" w:rsidP="00300B59">
      <w:pPr>
        <w:pStyle w:val="a3"/>
        <w:numPr>
          <w:ilvl w:val="0"/>
          <w:numId w:val="2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报名截止时间：</w:t>
      </w:r>
      <w:r w:rsidRPr="00B0567D">
        <w:rPr>
          <w:rFonts w:asciiTheme="minorEastAsia" w:hAnsiTheme="minorEastAsia" w:cs="宋体" w:hint="eastAsia"/>
          <w:sz w:val="24"/>
          <w:szCs w:val="24"/>
        </w:rPr>
        <w:t>2015年3月；</w:t>
      </w:r>
    </w:p>
    <w:p w:rsidR="00973A2B" w:rsidRDefault="00973A2B" w:rsidP="00300B59">
      <w:pPr>
        <w:pStyle w:val="a3"/>
        <w:numPr>
          <w:ilvl w:val="0"/>
          <w:numId w:val="2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/>
          <w:sz w:val="24"/>
          <w:szCs w:val="24"/>
        </w:rPr>
        <w:t>招生简章、申请指南、出国申请表</w:t>
      </w:r>
      <w:r w:rsidRPr="00B0567D">
        <w:rPr>
          <w:rFonts w:asciiTheme="minorEastAsia" w:hAnsiTheme="minorEastAsia" w:hint="eastAsia"/>
          <w:sz w:val="24"/>
          <w:szCs w:val="24"/>
        </w:rPr>
        <w:t>及相关材料</w:t>
      </w:r>
      <w:r w:rsidRPr="00B0567D">
        <w:rPr>
          <w:rFonts w:asciiTheme="minorEastAsia" w:hAnsiTheme="minorEastAsia"/>
          <w:sz w:val="24"/>
          <w:szCs w:val="24"/>
        </w:rPr>
        <w:t>见附件。</w:t>
      </w:r>
    </w:p>
    <w:p w:rsidR="00B0567D" w:rsidRPr="00B0567D" w:rsidRDefault="00B0567D" w:rsidP="00300B59">
      <w:pPr>
        <w:pStyle w:val="a3"/>
        <w:spacing w:line="500" w:lineRule="exact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</w:p>
    <w:p w:rsidR="005C5D28" w:rsidRPr="00B0567D" w:rsidRDefault="005C5D28" w:rsidP="00300B59">
      <w:pPr>
        <w:spacing w:line="500" w:lineRule="exact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b/>
          <w:sz w:val="24"/>
          <w:szCs w:val="24"/>
        </w:rPr>
        <w:t>三、英国坎布里亚大学硕士项目</w:t>
      </w:r>
    </w:p>
    <w:p w:rsidR="005C5D28" w:rsidRPr="00B0567D" w:rsidRDefault="005C5D28" w:rsidP="00300B59">
      <w:pPr>
        <w:pStyle w:val="a3"/>
        <w:numPr>
          <w:ilvl w:val="0"/>
          <w:numId w:val="3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留学时间及期限：</w:t>
      </w:r>
      <w:r w:rsidR="00087C0A" w:rsidRPr="00B0567D">
        <w:rPr>
          <w:rFonts w:asciiTheme="minorEastAsia" w:hAnsiTheme="minorEastAsia" w:hint="eastAsia"/>
          <w:sz w:val="24"/>
          <w:szCs w:val="24"/>
        </w:rPr>
        <w:t>2015</w:t>
      </w:r>
      <w:r w:rsidRPr="00B0567D">
        <w:rPr>
          <w:rFonts w:asciiTheme="minorEastAsia" w:hAnsiTheme="minorEastAsia" w:hint="eastAsia"/>
          <w:sz w:val="24"/>
          <w:szCs w:val="24"/>
        </w:rPr>
        <w:t>年9月，至少一年；</w:t>
      </w:r>
    </w:p>
    <w:p w:rsidR="005C5D28" w:rsidRPr="00B0567D" w:rsidRDefault="005C5D28" w:rsidP="00300B59">
      <w:pPr>
        <w:pStyle w:val="a3"/>
        <w:numPr>
          <w:ilvl w:val="0"/>
          <w:numId w:val="3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招生对象及专业：</w:t>
      </w:r>
      <w:r w:rsidR="00087C0A" w:rsidRPr="00B0567D">
        <w:rPr>
          <w:rFonts w:asciiTheme="minorEastAsia" w:hAnsiTheme="minorEastAsia" w:hint="eastAsia"/>
          <w:sz w:val="24"/>
          <w:szCs w:val="24"/>
        </w:rPr>
        <w:t>11</w:t>
      </w:r>
      <w:r w:rsidRPr="00B0567D">
        <w:rPr>
          <w:rFonts w:asciiTheme="minorEastAsia" w:hAnsiTheme="minorEastAsia" w:hint="eastAsia"/>
          <w:sz w:val="24"/>
          <w:szCs w:val="24"/>
        </w:rPr>
        <w:t>级学生（含天平学院）；</w:t>
      </w:r>
    </w:p>
    <w:p w:rsidR="005C5D28" w:rsidRPr="00B0567D" w:rsidRDefault="005C5D28" w:rsidP="00300B59">
      <w:pPr>
        <w:pStyle w:val="a3"/>
        <w:numPr>
          <w:ilvl w:val="0"/>
          <w:numId w:val="3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lastRenderedPageBreak/>
        <w:t>可选专业：</w:t>
      </w:r>
      <w:r w:rsidR="00087C0A" w:rsidRPr="00B0567D">
        <w:rPr>
          <w:rFonts w:asciiTheme="minorEastAsia" w:hAnsiTheme="minorEastAsia" w:hint="eastAsia"/>
          <w:sz w:val="24"/>
          <w:szCs w:val="24"/>
        </w:rPr>
        <w:t>MA TESOL、</w:t>
      </w:r>
      <w:r w:rsidRPr="00B0567D">
        <w:rPr>
          <w:rFonts w:asciiTheme="minorEastAsia" w:hAnsiTheme="minorEastAsia" w:hint="eastAsia"/>
          <w:sz w:val="24"/>
          <w:szCs w:val="24"/>
        </w:rPr>
        <w:t>艺术、金融、管理、林业、健康与社会保健、人文、社会科学、机械等(更多相关专业和课程</w:t>
      </w:r>
      <w:hyperlink r:id="rId9" w:history="1">
        <w:r w:rsidRPr="00B0567D">
          <w:rPr>
            <w:rStyle w:val="a4"/>
            <w:rFonts w:asciiTheme="minorEastAsia" w:hAnsiTheme="minorEastAsia"/>
            <w:sz w:val="24"/>
            <w:szCs w:val="24"/>
          </w:rPr>
          <w:t>http://www.cumbria.ac.uk/Home.aspx</w:t>
        </w:r>
      </w:hyperlink>
      <w:r w:rsidRPr="00B0567D">
        <w:rPr>
          <w:rFonts w:asciiTheme="minorEastAsia" w:hAnsiTheme="minorEastAsia" w:hint="eastAsia"/>
          <w:sz w:val="24"/>
          <w:szCs w:val="24"/>
        </w:rPr>
        <w:t>)</w:t>
      </w:r>
      <w:r w:rsidR="000D714C" w:rsidRPr="00B0567D">
        <w:rPr>
          <w:rFonts w:asciiTheme="minorEastAsia" w:hAnsiTheme="minorEastAsia" w:hint="eastAsia"/>
          <w:sz w:val="24"/>
          <w:szCs w:val="24"/>
        </w:rPr>
        <w:t>；</w:t>
      </w:r>
    </w:p>
    <w:p w:rsidR="00087C0A" w:rsidRPr="00B0567D" w:rsidRDefault="00087C0A" w:rsidP="00300B59">
      <w:pPr>
        <w:pStyle w:val="a3"/>
        <w:numPr>
          <w:ilvl w:val="0"/>
          <w:numId w:val="3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报名截止时间：</w:t>
      </w:r>
      <w:r w:rsidRPr="00B0567D">
        <w:rPr>
          <w:rFonts w:asciiTheme="minorEastAsia" w:hAnsiTheme="minorEastAsia" w:cs="宋体" w:hint="eastAsia"/>
          <w:sz w:val="24"/>
          <w:szCs w:val="24"/>
        </w:rPr>
        <w:t>2015年3月；</w:t>
      </w:r>
    </w:p>
    <w:p w:rsidR="00087C0A" w:rsidRDefault="00087C0A" w:rsidP="00300B59">
      <w:pPr>
        <w:pStyle w:val="a3"/>
        <w:numPr>
          <w:ilvl w:val="0"/>
          <w:numId w:val="3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/>
          <w:sz w:val="24"/>
          <w:szCs w:val="24"/>
        </w:rPr>
        <w:t>招生简章、申请指南、出国申请表</w:t>
      </w:r>
      <w:r w:rsidRPr="00B0567D">
        <w:rPr>
          <w:rFonts w:asciiTheme="minorEastAsia" w:hAnsiTheme="minorEastAsia" w:hint="eastAsia"/>
          <w:sz w:val="24"/>
          <w:szCs w:val="24"/>
        </w:rPr>
        <w:t>及相关材料</w:t>
      </w:r>
      <w:r w:rsidRPr="00B0567D">
        <w:rPr>
          <w:rFonts w:asciiTheme="minorEastAsia" w:hAnsiTheme="minorEastAsia"/>
          <w:sz w:val="24"/>
          <w:szCs w:val="24"/>
        </w:rPr>
        <w:t>见附件。</w:t>
      </w:r>
    </w:p>
    <w:p w:rsidR="00B0567D" w:rsidRPr="00B0567D" w:rsidRDefault="00B0567D" w:rsidP="00300B59">
      <w:pPr>
        <w:pStyle w:val="a3"/>
        <w:spacing w:line="500" w:lineRule="exact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</w:p>
    <w:p w:rsidR="005C5D28" w:rsidRPr="00B0567D" w:rsidRDefault="005C5D28" w:rsidP="00300B59">
      <w:pPr>
        <w:spacing w:line="500" w:lineRule="exact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b/>
          <w:sz w:val="24"/>
          <w:szCs w:val="24"/>
        </w:rPr>
        <w:t>四、挪威摩尔德大学学院硕士项目</w:t>
      </w:r>
    </w:p>
    <w:p w:rsidR="005C5D28" w:rsidRPr="00B0567D" w:rsidRDefault="005C5D28" w:rsidP="00300B59">
      <w:pPr>
        <w:pStyle w:val="a3"/>
        <w:numPr>
          <w:ilvl w:val="0"/>
          <w:numId w:val="4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/>
          <w:sz w:val="24"/>
          <w:szCs w:val="24"/>
        </w:rPr>
        <w:t>留学时间及期限：201</w:t>
      </w:r>
      <w:r w:rsidR="00087C0A" w:rsidRPr="00B0567D">
        <w:rPr>
          <w:rFonts w:asciiTheme="minorEastAsia" w:hAnsiTheme="minorEastAsia" w:hint="eastAsia"/>
          <w:sz w:val="24"/>
          <w:szCs w:val="24"/>
        </w:rPr>
        <w:t>5</w:t>
      </w:r>
      <w:r w:rsidRPr="00B0567D">
        <w:rPr>
          <w:rFonts w:asciiTheme="minorEastAsia" w:hAnsiTheme="minorEastAsia"/>
          <w:sz w:val="24"/>
          <w:szCs w:val="24"/>
        </w:rPr>
        <w:t>年8月至201</w:t>
      </w:r>
      <w:r w:rsidR="00087C0A" w:rsidRPr="00B0567D">
        <w:rPr>
          <w:rFonts w:asciiTheme="minorEastAsia" w:hAnsiTheme="minorEastAsia" w:hint="eastAsia"/>
          <w:sz w:val="24"/>
          <w:szCs w:val="24"/>
        </w:rPr>
        <w:t>7</w:t>
      </w:r>
      <w:r w:rsidRPr="00B0567D">
        <w:rPr>
          <w:rFonts w:asciiTheme="minorEastAsia" w:hAnsiTheme="minorEastAsia"/>
          <w:sz w:val="24"/>
          <w:szCs w:val="24"/>
        </w:rPr>
        <w:t>年6月（2年）</w:t>
      </w:r>
    </w:p>
    <w:p w:rsidR="005C5D28" w:rsidRPr="00B0567D" w:rsidRDefault="005C5D28" w:rsidP="00300B59">
      <w:pPr>
        <w:pStyle w:val="a3"/>
        <w:numPr>
          <w:ilvl w:val="0"/>
          <w:numId w:val="4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/>
          <w:sz w:val="24"/>
          <w:szCs w:val="24"/>
        </w:rPr>
        <w:t>招生对象及专业：</w:t>
      </w:r>
      <w:r w:rsidR="00087C0A" w:rsidRPr="00B0567D">
        <w:rPr>
          <w:rFonts w:asciiTheme="minorEastAsia" w:hAnsiTheme="minorEastAsia" w:hint="eastAsia"/>
          <w:sz w:val="24"/>
          <w:szCs w:val="24"/>
        </w:rPr>
        <w:t>11</w:t>
      </w:r>
      <w:r w:rsidRPr="00B0567D">
        <w:rPr>
          <w:rFonts w:asciiTheme="minorEastAsia" w:hAnsiTheme="minorEastAsia"/>
          <w:sz w:val="24"/>
          <w:szCs w:val="24"/>
        </w:rPr>
        <w:t>级（含天平学院）经管类、理工类专业对物流感兴趣的学生，有较好的英语和数学基础；</w:t>
      </w:r>
    </w:p>
    <w:p w:rsidR="005C5D28" w:rsidRPr="00B0567D" w:rsidRDefault="000D714C" w:rsidP="00300B59">
      <w:pPr>
        <w:pStyle w:val="a3"/>
        <w:numPr>
          <w:ilvl w:val="0"/>
          <w:numId w:val="4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可选专业：物流；</w:t>
      </w:r>
    </w:p>
    <w:p w:rsidR="00087C0A" w:rsidRPr="00B0567D" w:rsidRDefault="00087C0A" w:rsidP="00300B59">
      <w:pPr>
        <w:pStyle w:val="a3"/>
        <w:numPr>
          <w:ilvl w:val="0"/>
          <w:numId w:val="4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 w:hint="eastAsia"/>
          <w:sz w:val="24"/>
          <w:szCs w:val="24"/>
        </w:rPr>
        <w:t>报名截止时间：</w:t>
      </w:r>
      <w:r w:rsidRPr="00B0567D">
        <w:rPr>
          <w:rFonts w:asciiTheme="minorEastAsia" w:hAnsiTheme="minorEastAsia" w:cs="宋体" w:hint="eastAsia"/>
          <w:sz w:val="24"/>
          <w:szCs w:val="24"/>
        </w:rPr>
        <w:t>2015年3月；</w:t>
      </w:r>
    </w:p>
    <w:p w:rsidR="00087C0A" w:rsidRDefault="00087C0A" w:rsidP="00300B59">
      <w:pPr>
        <w:pStyle w:val="a3"/>
        <w:numPr>
          <w:ilvl w:val="0"/>
          <w:numId w:val="4"/>
        </w:numPr>
        <w:spacing w:line="50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B0567D">
        <w:rPr>
          <w:rFonts w:asciiTheme="minorEastAsia" w:hAnsiTheme="minorEastAsia"/>
          <w:sz w:val="24"/>
          <w:szCs w:val="24"/>
        </w:rPr>
        <w:t>招生简章、申请指南、出国申请表</w:t>
      </w:r>
      <w:r w:rsidRPr="00B0567D">
        <w:rPr>
          <w:rFonts w:asciiTheme="minorEastAsia" w:hAnsiTheme="minorEastAsia" w:hint="eastAsia"/>
          <w:sz w:val="24"/>
          <w:szCs w:val="24"/>
        </w:rPr>
        <w:t>及相关材料</w:t>
      </w:r>
      <w:r w:rsidRPr="00B0567D">
        <w:rPr>
          <w:rFonts w:asciiTheme="minorEastAsia" w:hAnsiTheme="minorEastAsia"/>
          <w:sz w:val="24"/>
          <w:szCs w:val="24"/>
        </w:rPr>
        <w:t>见附件。</w:t>
      </w:r>
    </w:p>
    <w:p w:rsidR="00B0567D" w:rsidRPr="00B0567D" w:rsidRDefault="00B0567D" w:rsidP="00300B59">
      <w:pPr>
        <w:pStyle w:val="a3"/>
        <w:spacing w:line="500" w:lineRule="exact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</w:p>
    <w:p w:rsidR="005C5D28" w:rsidRPr="00B0567D" w:rsidRDefault="005C5D28" w:rsidP="00300B59">
      <w:pPr>
        <w:spacing w:line="500" w:lineRule="exact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b/>
          <w:sz w:val="24"/>
          <w:szCs w:val="24"/>
        </w:rPr>
        <w:t>五、</w:t>
      </w:r>
      <w:r w:rsidRPr="00B0567D">
        <w:rPr>
          <w:rFonts w:asciiTheme="minorEastAsia" w:eastAsiaTheme="minorEastAsia" w:hAnsiTheme="minorEastAsia"/>
          <w:b/>
          <w:sz w:val="24"/>
          <w:szCs w:val="24"/>
        </w:rPr>
        <w:t xml:space="preserve">德国马格德堡大学硕士项目 </w:t>
      </w:r>
    </w:p>
    <w:p w:rsidR="005C5D28" w:rsidRPr="00B0567D" w:rsidRDefault="005C5D28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/>
          <w:sz w:val="24"/>
          <w:szCs w:val="24"/>
        </w:rPr>
        <w:t>1. 留学时间及期限：201</w:t>
      </w:r>
      <w:r w:rsidR="00087C0A" w:rsidRPr="00B0567D"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B0567D">
        <w:rPr>
          <w:rFonts w:asciiTheme="minorEastAsia" w:eastAsiaTheme="minorEastAsia" w:hAnsiTheme="minorEastAsia" w:hint="eastAsia"/>
          <w:sz w:val="24"/>
          <w:szCs w:val="24"/>
        </w:rPr>
        <w:t>年10月</w:t>
      </w:r>
      <w:r w:rsidRPr="00B0567D">
        <w:rPr>
          <w:rFonts w:asciiTheme="minorEastAsia" w:eastAsiaTheme="minorEastAsia" w:hAnsiTheme="minorEastAsia"/>
          <w:sz w:val="24"/>
          <w:szCs w:val="24"/>
        </w:rPr>
        <w:t>（2年）；</w:t>
      </w:r>
    </w:p>
    <w:p w:rsidR="005C5D28" w:rsidRPr="00B0567D" w:rsidRDefault="005C5D28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/>
          <w:sz w:val="24"/>
          <w:szCs w:val="24"/>
        </w:rPr>
        <w:t>2. 招生对象及专业：</w:t>
      </w:r>
      <w:r w:rsidR="00087C0A" w:rsidRPr="00B0567D">
        <w:rPr>
          <w:rFonts w:asciiTheme="minorEastAsia" w:eastAsiaTheme="minorEastAsia" w:hAnsiTheme="minorEastAsia"/>
          <w:sz w:val="24"/>
          <w:szCs w:val="24"/>
        </w:rPr>
        <w:t>1</w:t>
      </w:r>
      <w:r w:rsidR="00087C0A" w:rsidRPr="00B0567D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B0567D">
        <w:rPr>
          <w:rFonts w:asciiTheme="minorEastAsia" w:eastAsiaTheme="minorEastAsia" w:hAnsiTheme="minorEastAsia"/>
          <w:sz w:val="24"/>
          <w:szCs w:val="24"/>
        </w:rPr>
        <w:t>级学生</w:t>
      </w:r>
      <w:r w:rsidRPr="00B0567D">
        <w:rPr>
          <w:rFonts w:asciiTheme="minorEastAsia" w:eastAsiaTheme="minorEastAsia" w:hAnsiTheme="minorEastAsia" w:hint="eastAsia"/>
          <w:sz w:val="24"/>
          <w:szCs w:val="24"/>
        </w:rPr>
        <w:t xml:space="preserve"> （含天平学院）</w:t>
      </w:r>
      <w:r w:rsidR="00B0567D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5C5D28" w:rsidRPr="00B0567D" w:rsidRDefault="005C5D28" w:rsidP="00300B59">
      <w:pPr>
        <w:spacing w:line="500" w:lineRule="exact"/>
        <w:ind w:left="360" w:hangingChars="150" w:hanging="360"/>
        <w:jc w:val="lef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/>
          <w:sz w:val="24"/>
          <w:szCs w:val="24"/>
        </w:rPr>
        <w:t>3. 可选专业: 化学（工艺）和能源工程（Chemical and Energy Engineering )，分四个方向：能源工程，环境工程， 化学工程， 安全工程，详细专业可查看www.uni-magdeburg.de；申请人应具有学士学位，可为能源动力、化工工程、材料工程、机械工程、环境工程、化学、物理工科专业的毕业生( 最好具备流体力学, 热力学知识 )</w:t>
      </w:r>
      <w:r w:rsidR="000D714C" w:rsidRPr="00B0567D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087C0A" w:rsidRPr="00B0567D" w:rsidRDefault="005C5D28" w:rsidP="00300B59">
      <w:pPr>
        <w:spacing w:line="500" w:lineRule="exact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r w:rsidR="00087C0A" w:rsidRPr="00B0567D">
        <w:rPr>
          <w:rFonts w:asciiTheme="minorEastAsia" w:eastAsiaTheme="minorEastAsia" w:hAnsiTheme="minorEastAsia" w:hint="eastAsia"/>
          <w:sz w:val="24"/>
          <w:szCs w:val="24"/>
        </w:rPr>
        <w:t>报名截止时间：</w:t>
      </w:r>
      <w:r w:rsidR="00087C0A" w:rsidRPr="00B0567D">
        <w:rPr>
          <w:rFonts w:asciiTheme="minorEastAsia" w:eastAsiaTheme="minorEastAsia" w:hAnsiTheme="minorEastAsia" w:cs="宋体" w:hint="eastAsia"/>
          <w:sz w:val="24"/>
          <w:szCs w:val="24"/>
        </w:rPr>
        <w:t>2015年3月；</w:t>
      </w:r>
    </w:p>
    <w:p w:rsidR="00087C0A" w:rsidRDefault="00087C0A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5. </w:t>
      </w:r>
      <w:r w:rsidRPr="00B0567D">
        <w:rPr>
          <w:rFonts w:asciiTheme="minorEastAsia" w:eastAsiaTheme="minorEastAsia" w:hAnsiTheme="minorEastAsia"/>
          <w:sz w:val="24"/>
          <w:szCs w:val="24"/>
        </w:rPr>
        <w:t>招生简章、申请指南、出国申请表</w:t>
      </w:r>
      <w:r w:rsidRPr="00B0567D">
        <w:rPr>
          <w:rFonts w:asciiTheme="minorEastAsia" w:eastAsiaTheme="minorEastAsia" w:hAnsiTheme="minorEastAsia" w:hint="eastAsia"/>
          <w:sz w:val="24"/>
          <w:szCs w:val="24"/>
        </w:rPr>
        <w:t>及相关材料</w:t>
      </w:r>
      <w:r w:rsidRPr="00B0567D">
        <w:rPr>
          <w:rFonts w:asciiTheme="minorEastAsia" w:eastAsiaTheme="minorEastAsia" w:hAnsiTheme="minorEastAsia"/>
          <w:sz w:val="24"/>
          <w:szCs w:val="24"/>
        </w:rPr>
        <w:t>见附件。</w:t>
      </w:r>
    </w:p>
    <w:p w:rsidR="00B0567D" w:rsidRPr="00B0567D" w:rsidRDefault="00B0567D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0C4FEC" w:rsidRPr="00B0567D" w:rsidRDefault="000C4FEC" w:rsidP="00300B59">
      <w:pPr>
        <w:spacing w:line="500" w:lineRule="exact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b/>
          <w:sz w:val="24"/>
          <w:szCs w:val="24"/>
        </w:rPr>
        <w:t>六、</w:t>
      </w:r>
      <w:r w:rsidR="0066276D" w:rsidRPr="00B0567D">
        <w:rPr>
          <w:rFonts w:asciiTheme="minorEastAsia" w:eastAsiaTheme="minorEastAsia" w:hAnsiTheme="minorEastAsia" w:hint="eastAsia"/>
          <w:b/>
          <w:sz w:val="24"/>
          <w:szCs w:val="24"/>
        </w:rPr>
        <w:t>北卡罗来纳-夏洛特分校</w:t>
      </w:r>
      <w:r w:rsidR="00B0567D">
        <w:rPr>
          <w:rFonts w:asciiTheme="minorEastAsia" w:eastAsiaTheme="minorEastAsia" w:hAnsiTheme="minorEastAsia" w:hint="eastAsia"/>
          <w:b/>
          <w:sz w:val="24"/>
          <w:szCs w:val="24"/>
        </w:rPr>
        <w:t>硕士项目</w:t>
      </w:r>
    </w:p>
    <w:p w:rsidR="0066276D" w:rsidRPr="00B0567D" w:rsidRDefault="0066276D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>1. 留学时间及期限：2015年9月，至少一年；</w:t>
      </w:r>
    </w:p>
    <w:p w:rsidR="0066276D" w:rsidRPr="00B0567D" w:rsidRDefault="0066276D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>2. 招生对象及专业：10级</w:t>
      </w:r>
      <w:r w:rsidR="002218D0" w:rsidRPr="00B0567D">
        <w:rPr>
          <w:rFonts w:asciiTheme="minorEastAsia" w:eastAsiaTheme="minorEastAsia" w:hAnsiTheme="minorEastAsia" w:hint="eastAsia"/>
          <w:sz w:val="24"/>
          <w:szCs w:val="24"/>
        </w:rPr>
        <w:t>建筑与城市规划学院相关专业学生两名；</w:t>
      </w:r>
    </w:p>
    <w:p w:rsidR="002218D0" w:rsidRPr="00B0567D" w:rsidRDefault="002218D0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>3. 可选专业：城市设计；</w:t>
      </w:r>
    </w:p>
    <w:p w:rsidR="002218D0" w:rsidRPr="00B0567D" w:rsidRDefault="002218D0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>4. 报名截止：2015年3月；</w:t>
      </w:r>
    </w:p>
    <w:p w:rsidR="002218D0" w:rsidRPr="00B0567D" w:rsidRDefault="002218D0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r w:rsidRPr="00B0567D">
        <w:rPr>
          <w:rFonts w:asciiTheme="minorEastAsia" w:eastAsiaTheme="minorEastAsia" w:hAnsiTheme="minorEastAsia"/>
          <w:sz w:val="24"/>
          <w:szCs w:val="24"/>
        </w:rPr>
        <w:t>招生简章、申请指南、出国申请表</w:t>
      </w:r>
      <w:r w:rsidRPr="00B0567D">
        <w:rPr>
          <w:rFonts w:asciiTheme="minorEastAsia" w:eastAsiaTheme="minorEastAsia" w:hAnsiTheme="minorEastAsia" w:hint="eastAsia"/>
          <w:sz w:val="24"/>
          <w:szCs w:val="24"/>
        </w:rPr>
        <w:t>及相关材料</w:t>
      </w:r>
      <w:r w:rsidRPr="00B0567D">
        <w:rPr>
          <w:rFonts w:asciiTheme="minorEastAsia" w:eastAsiaTheme="minorEastAsia" w:hAnsiTheme="minorEastAsia"/>
          <w:sz w:val="24"/>
          <w:szCs w:val="24"/>
        </w:rPr>
        <w:t>见附件。</w:t>
      </w:r>
    </w:p>
    <w:p w:rsidR="002218D0" w:rsidRPr="00B0567D" w:rsidRDefault="002218D0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5C5D28" w:rsidRPr="003C306E" w:rsidRDefault="00CA4E6E" w:rsidP="00300B59">
      <w:pPr>
        <w:spacing w:line="500" w:lineRule="exact"/>
        <w:rPr>
          <w:rFonts w:ascii="宋体" w:hAnsi="宋体" w:hint="eastAsia"/>
          <w:b/>
          <w:sz w:val="24"/>
          <w:szCs w:val="24"/>
        </w:rPr>
      </w:pPr>
      <w:r w:rsidRPr="003C306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七、瑞典</w:t>
      </w:r>
      <w:r w:rsidRPr="003C306E">
        <w:rPr>
          <w:rFonts w:ascii="宋体" w:hAnsi="宋体"/>
          <w:b/>
          <w:sz w:val="24"/>
          <w:szCs w:val="24"/>
        </w:rPr>
        <w:t>哈尔姆斯塔德大学</w:t>
      </w:r>
      <w:r w:rsidRPr="003C306E">
        <w:rPr>
          <w:rFonts w:ascii="宋体" w:hAnsi="宋体" w:hint="eastAsia"/>
          <w:b/>
          <w:sz w:val="24"/>
          <w:szCs w:val="24"/>
        </w:rPr>
        <w:t>硕士项目</w:t>
      </w:r>
    </w:p>
    <w:p w:rsidR="00CA4E6E" w:rsidRDefault="00CA4E6E" w:rsidP="00300B59">
      <w:pPr>
        <w:spacing w:line="500" w:lineRule="exact"/>
        <w:rPr>
          <w:rFonts w:asciiTheme="minorEastAsia" w:eastAsiaTheme="minorEastAsia" w:hAnsiTheme="minorEastAsia" w:cs="Times New Roman" w:hint="eastAsia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1. 留学时间及期限：2015年9月，至少两年；</w:t>
      </w:r>
    </w:p>
    <w:p w:rsidR="00CA4E6E" w:rsidRDefault="00CA4E6E" w:rsidP="00300B59">
      <w:pPr>
        <w:spacing w:line="500" w:lineRule="exact"/>
        <w:rPr>
          <w:rFonts w:asciiTheme="minorEastAsia" w:eastAsiaTheme="minorEastAsia" w:hAnsiTheme="minorEastAsia" w:hint="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>2. 招生对象及专业：</w:t>
      </w:r>
      <w:r>
        <w:rPr>
          <w:rFonts w:asciiTheme="minorEastAsia" w:eastAsiaTheme="minorEastAsia" w:hAnsiTheme="minorEastAsia" w:hint="eastAsia"/>
          <w:sz w:val="24"/>
          <w:szCs w:val="24"/>
        </w:rPr>
        <w:t>电子与信息工程学院相关专业11级学生；</w:t>
      </w:r>
    </w:p>
    <w:p w:rsidR="00CA4E6E" w:rsidRDefault="00CA4E6E" w:rsidP="00CA4E6E">
      <w:pPr>
        <w:spacing w:line="50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 可选专业：</w:t>
      </w:r>
      <w:r w:rsidRPr="00C83D7C">
        <w:rPr>
          <w:rFonts w:ascii="宋体" w:hAnsi="宋体" w:hint="eastAsia"/>
          <w:sz w:val="24"/>
          <w:szCs w:val="24"/>
        </w:rPr>
        <w:t>嵌入式智能系统</w:t>
      </w:r>
      <w:r>
        <w:rPr>
          <w:rFonts w:ascii="宋体" w:hAnsi="宋体" w:hint="eastAsia"/>
          <w:sz w:val="24"/>
          <w:szCs w:val="24"/>
        </w:rPr>
        <w:t>（</w:t>
      </w:r>
      <w:r w:rsidRPr="00C83D7C">
        <w:rPr>
          <w:rFonts w:ascii="宋体" w:hAnsi="宋体"/>
          <w:sz w:val="24"/>
          <w:szCs w:val="24"/>
        </w:rPr>
        <w:t>Master’s Programme in</w:t>
      </w:r>
      <w:r w:rsidRPr="00C83D7C">
        <w:rPr>
          <w:rFonts w:ascii="宋体" w:hAnsi="宋体" w:hint="eastAsia"/>
          <w:sz w:val="24"/>
          <w:szCs w:val="24"/>
        </w:rPr>
        <w:t xml:space="preserve"> </w:t>
      </w:r>
      <w:r w:rsidRPr="00C83D7C">
        <w:rPr>
          <w:rFonts w:ascii="宋体" w:hAnsi="宋体"/>
          <w:sz w:val="24"/>
          <w:szCs w:val="24"/>
        </w:rPr>
        <w:t>Embedded and Intelligent Systems</w:t>
      </w:r>
      <w:r>
        <w:rPr>
          <w:rFonts w:ascii="宋体" w:hAnsi="宋体" w:hint="eastAsia"/>
          <w:sz w:val="24"/>
          <w:szCs w:val="24"/>
        </w:rPr>
        <w:t>）；</w:t>
      </w:r>
    </w:p>
    <w:p w:rsidR="00CA4E6E" w:rsidRDefault="00CA4E6E" w:rsidP="00CA4E6E">
      <w:pPr>
        <w:spacing w:line="500" w:lineRule="exact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 报名截止时间：2015年3月；</w:t>
      </w:r>
    </w:p>
    <w:p w:rsidR="00CA4E6E" w:rsidRPr="00CA4E6E" w:rsidRDefault="00CA4E6E" w:rsidP="00CA4E6E">
      <w:pPr>
        <w:spacing w:line="500" w:lineRule="exact"/>
        <w:jc w:val="left"/>
        <w:rPr>
          <w:rFonts w:asciiTheme="minorEastAsia" w:hAnsiTheme="minorEastAsia"/>
          <w:sz w:val="24"/>
          <w:szCs w:val="24"/>
        </w:rPr>
      </w:pPr>
      <w:r w:rsidRPr="00CA4E6E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5. </w:t>
      </w:r>
      <w:r w:rsidRPr="00CA4E6E">
        <w:rPr>
          <w:rFonts w:asciiTheme="minorEastAsia" w:hAnsiTheme="minorEastAsia"/>
          <w:sz w:val="24"/>
          <w:szCs w:val="24"/>
        </w:rPr>
        <w:t>招生简章、申请指南、出国申请表</w:t>
      </w:r>
      <w:r w:rsidRPr="00CA4E6E">
        <w:rPr>
          <w:rFonts w:asciiTheme="minorEastAsia" w:hAnsiTheme="minorEastAsia" w:hint="eastAsia"/>
          <w:sz w:val="24"/>
          <w:szCs w:val="24"/>
        </w:rPr>
        <w:t>及相关材料</w:t>
      </w:r>
      <w:r w:rsidRPr="00CA4E6E">
        <w:rPr>
          <w:rFonts w:asciiTheme="minorEastAsia" w:hAnsiTheme="minorEastAsia"/>
          <w:sz w:val="24"/>
          <w:szCs w:val="24"/>
        </w:rPr>
        <w:t>见附件。</w:t>
      </w:r>
    </w:p>
    <w:p w:rsidR="00CA4E6E" w:rsidRDefault="00CA4E6E" w:rsidP="00CA4E6E">
      <w:pPr>
        <w:spacing w:line="500" w:lineRule="exact"/>
        <w:jc w:val="left"/>
        <w:rPr>
          <w:rFonts w:asciiTheme="minorEastAsia" w:eastAsiaTheme="minorEastAsia" w:hAnsiTheme="minorEastAsia" w:cs="Times New Roman" w:hint="eastAsia"/>
          <w:sz w:val="24"/>
          <w:szCs w:val="24"/>
        </w:rPr>
      </w:pPr>
    </w:p>
    <w:p w:rsidR="003C306E" w:rsidRPr="00CA4E6E" w:rsidRDefault="003C306E" w:rsidP="00CA4E6E">
      <w:pPr>
        <w:spacing w:line="500" w:lineRule="exact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5C5D28" w:rsidRPr="00B0567D" w:rsidRDefault="005C5D28" w:rsidP="00300B59">
      <w:pPr>
        <w:spacing w:line="500" w:lineRule="exact"/>
        <w:ind w:firstLineChars="200" w:firstLine="480"/>
        <w:rPr>
          <w:rFonts w:asciiTheme="minorEastAsia" w:eastAsiaTheme="minorEastAsia" w:hAnsiTheme="minorEastAsia" w:cs="Times New Roman"/>
          <w:kern w:val="0"/>
          <w:sz w:val="24"/>
          <w:szCs w:val="24"/>
        </w:rPr>
      </w:pPr>
      <w:r w:rsidRPr="00B0567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请相关学院、部门配合做好学生出国攻读硕士研究生项目的宣传、报名等相关工作。出国攻读硕士研究生项目报名截止日期为</w:t>
      </w:r>
      <w:r w:rsidRPr="00B0567D">
        <w:rPr>
          <w:rFonts w:asciiTheme="minorEastAsia" w:eastAsiaTheme="minorEastAsia" w:hAnsiTheme="minorEastAsia" w:cs="宋体"/>
          <w:kern w:val="0"/>
          <w:sz w:val="24"/>
          <w:szCs w:val="24"/>
        </w:rPr>
        <w:t>201</w:t>
      </w:r>
      <w:r w:rsidR="000C4FEC" w:rsidRPr="00B0567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</w:t>
      </w:r>
      <w:r w:rsidRPr="00B0567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</w:t>
      </w:r>
      <w:r w:rsidR="00EB3D24" w:rsidRPr="00B0567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3</w:t>
      </w:r>
      <w:r w:rsidRPr="00B0567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月，请在截止日期前将报名表交至国际合作交流处（行政楼</w:t>
      </w:r>
      <w:r w:rsidRPr="00B0567D">
        <w:rPr>
          <w:rFonts w:asciiTheme="minorEastAsia" w:eastAsiaTheme="minorEastAsia" w:hAnsiTheme="minorEastAsia" w:cs="宋体"/>
          <w:kern w:val="0"/>
          <w:sz w:val="24"/>
          <w:szCs w:val="24"/>
        </w:rPr>
        <w:t>3110</w:t>
      </w:r>
      <w:r w:rsidRPr="00B0567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办公室），电子稿发至</w:t>
      </w:r>
      <w:r w:rsidRPr="00B0567D">
        <w:rPr>
          <w:rFonts w:asciiTheme="minorEastAsia" w:eastAsiaTheme="minorEastAsia" w:hAnsiTheme="minorEastAsia" w:cs="宋体"/>
          <w:kern w:val="0"/>
          <w:sz w:val="24"/>
          <w:szCs w:val="24"/>
        </w:rPr>
        <w:t>echofyn@mail.usts.edu.cn</w:t>
      </w:r>
      <w:r w:rsidRPr="00B0567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，联系人：范亚男，</w:t>
      </w:r>
      <w:r w:rsidRPr="00B0567D">
        <w:rPr>
          <w:rFonts w:asciiTheme="minorEastAsia" w:eastAsiaTheme="minorEastAsia" w:hAnsiTheme="minorEastAsia" w:cs="宋体"/>
          <w:kern w:val="0"/>
          <w:sz w:val="24"/>
          <w:szCs w:val="24"/>
        </w:rPr>
        <w:t>0512-69379180</w:t>
      </w:r>
      <w:r w:rsidRPr="00B0567D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。</w:t>
      </w:r>
    </w:p>
    <w:p w:rsidR="00903CA4" w:rsidRDefault="00903CA4" w:rsidP="00300B59">
      <w:pPr>
        <w:spacing w:line="500" w:lineRule="exact"/>
        <w:rPr>
          <w:rFonts w:asciiTheme="minorEastAsia" w:eastAsiaTheme="minorEastAsia" w:hAnsiTheme="minorEastAsia"/>
          <w:sz w:val="24"/>
          <w:szCs w:val="24"/>
        </w:rPr>
      </w:pPr>
    </w:p>
    <w:p w:rsidR="00B0567D" w:rsidRPr="00B0567D" w:rsidRDefault="00B0567D" w:rsidP="00300B59">
      <w:pPr>
        <w:spacing w:line="500" w:lineRule="exact"/>
        <w:rPr>
          <w:rFonts w:asciiTheme="minorEastAsia" w:eastAsiaTheme="minorEastAsia" w:hAnsiTheme="minorEastAsia"/>
          <w:sz w:val="24"/>
          <w:szCs w:val="24"/>
        </w:rPr>
      </w:pPr>
    </w:p>
    <w:p w:rsidR="008F5BC8" w:rsidRPr="00B0567D" w:rsidRDefault="00B0567D" w:rsidP="00300B59">
      <w:pPr>
        <w:spacing w:line="50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附件：</w:t>
      </w:r>
      <w:r w:rsidRPr="00B0567D">
        <w:rPr>
          <w:rFonts w:asciiTheme="minorEastAsia" w:eastAsiaTheme="minorEastAsia" w:hAnsiTheme="minorEastAsia" w:hint="eastAsia"/>
          <w:sz w:val="24"/>
          <w:szCs w:val="24"/>
        </w:rPr>
        <w:t>1. 英国南威尔士大学硕士项目招生简章</w:t>
      </w:r>
    </w:p>
    <w:p w:rsidR="00B0567D" w:rsidRPr="00B0567D" w:rsidRDefault="00B0567D" w:rsidP="00300B59">
      <w:pPr>
        <w:spacing w:line="500" w:lineRule="exac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 xml:space="preserve">      2. 英国约克圣约翰大学硕士项目招生简章</w:t>
      </w:r>
    </w:p>
    <w:p w:rsidR="00B0567D" w:rsidRPr="00B0567D" w:rsidRDefault="00B0567D" w:rsidP="00300B59">
      <w:pPr>
        <w:spacing w:line="500" w:lineRule="exac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 xml:space="preserve">      3. 英国坎布里亚大学硕士项目招生简章</w:t>
      </w:r>
    </w:p>
    <w:p w:rsidR="00B0567D" w:rsidRPr="00B0567D" w:rsidRDefault="00B0567D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 xml:space="preserve">      4. 挪威摩尔德大学学院硕士项目招生简章</w:t>
      </w:r>
    </w:p>
    <w:p w:rsidR="00B0567D" w:rsidRPr="00B0567D" w:rsidRDefault="00B0567D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 xml:space="preserve">      5.</w:t>
      </w:r>
      <w:r w:rsidRPr="00B0567D">
        <w:rPr>
          <w:rFonts w:asciiTheme="minorEastAsia" w:eastAsiaTheme="minorEastAsia" w:hAnsiTheme="minorEastAsia"/>
          <w:sz w:val="24"/>
          <w:szCs w:val="24"/>
        </w:rPr>
        <w:t xml:space="preserve"> 德国马格德堡大学硕士项目</w:t>
      </w:r>
      <w:r w:rsidRPr="00B0567D">
        <w:rPr>
          <w:rFonts w:asciiTheme="minorEastAsia" w:eastAsiaTheme="minorEastAsia" w:hAnsiTheme="minorEastAsia" w:hint="eastAsia"/>
          <w:sz w:val="24"/>
          <w:szCs w:val="24"/>
        </w:rPr>
        <w:t>招生简章</w:t>
      </w:r>
    </w:p>
    <w:p w:rsidR="00B0567D" w:rsidRDefault="00B0567D" w:rsidP="00300B59">
      <w:pPr>
        <w:spacing w:line="500" w:lineRule="exact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 xml:space="preserve">      6. 北卡罗来纳-夏洛特分校硕士项目招生简章</w:t>
      </w:r>
    </w:p>
    <w:p w:rsidR="00CA4E6E" w:rsidRPr="00B0567D" w:rsidRDefault="00CA4E6E" w:rsidP="00300B59">
      <w:pPr>
        <w:spacing w:line="50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7. 瑞典</w:t>
      </w:r>
      <w:r w:rsidRPr="00C83D7C">
        <w:rPr>
          <w:rFonts w:ascii="宋体" w:hAnsi="宋体"/>
          <w:sz w:val="24"/>
          <w:szCs w:val="24"/>
        </w:rPr>
        <w:t>哈尔姆斯塔德大学</w:t>
      </w:r>
      <w:r>
        <w:rPr>
          <w:rFonts w:ascii="宋体" w:hAnsi="宋体" w:hint="eastAsia"/>
          <w:sz w:val="24"/>
          <w:szCs w:val="24"/>
        </w:rPr>
        <w:t>硕士项目招生简章</w:t>
      </w:r>
    </w:p>
    <w:p w:rsidR="00B0567D" w:rsidRDefault="00501EFA" w:rsidP="00300B59">
      <w:pPr>
        <w:spacing w:line="500" w:lineRule="exact"/>
        <w:ind w:firstLineChars="245" w:firstLine="588"/>
        <w:rPr>
          <w:rFonts w:ascii="宋体" w:cs="Times New Roman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8</w:t>
      </w:r>
      <w:r w:rsidR="00B0567D" w:rsidRPr="00B056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B0567D" w:rsidRPr="00B0567D"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 w:rsidR="00B0567D" w:rsidRPr="00B0567D">
        <w:rPr>
          <w:rFonts w:ascii="宋体" w:hAnsi="宋体" w:cs="宋体" w:hint="eastAsia"/>
          <w:kern w:val="0"/>
          <w:sz w:val="24"/>
          <w:szCs w:val="24"/>
        </w:rPr>
        <w:t>苏州科技学院学生出国（境）学习申请表</w:t>
      </w:r>
    </w:p>
    <w:p w:rsidR="00B0567D" w:rsidRPr="00B0567D" w:rsidRDefault="00501EFA" w:rsidP="00300B59">
      <w:pPr>
        <w:spacing w:line="500" w:lineRule="exact"/>
        <w:ind w:firstLineChars="295" w:firstLine="708"/>
        <w:rPr>
          <w:rFonts w:ascii="宋体" w:cs="Times New Roman"/>
          <w:kern w:val="0"/>
          <w:sz w:val="24"/>
          <w:szCs w:val="24"/>
        </w:rPr>
      </w:pPr>
      <w:r>
        <w:rPr>
          <w:rFonts w:ascii="宋体" w:cs="Times New Roman" w:hint="eastAsia"/>
          <w:kern w:val="0"/>
          <w:sz w:val="24"/>
          <w:szCs w:val="24"/>
        </w:rPr>
        <w:t>9</w:t>
      </w:r>
      <w:r w:rsidR="00B0567D">
        <w:rPr>
          <w:rFonts w:ascii="宋体" w:cs="Times New Roman" w:hint="eastAsia"/>
          <w:kern w:val="0"/>
          <w:sz w:val="24"/>
          <w:szCs w:val="24"/>
        </w:rPr>
        <w:t xml:space="preserve">. </w:t>
      </w:r>
      <w:r w:rsidR="00B0567D" w:rsidRPr="00B0567D">
        <w:rPr>
          <w:rFonts w:ascii="宋体" w:hAnsi="宋体" w:cs="宋体" w:hint="eastAsia"/>
          <w:kern w:val="0"/>
          <w:sz w:val="24"/>
          <w:szCs w:val="24"/>
        </w:rPr>
        <w:t>苏州科技学院学生出国（境）项目申请指南</w:t>
      </w:r>
    </w:p>
    <w:p w:rsidR="00B0567D" w:rsidRPr="00B0567D" w:rsidRDefault="00B0567D" w:rsidP="00300B59">
      <w:pPr>
        <w:spacing w:line="500" w:lineRule="exact"/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B0567D" w:rsidRPr="00B0567D" w:rsidRDefault="00B0567D" w:rsidP="00300B59">
      <w:pPr>
        <w:spacing w:line="500" w:lineRule="exact"/>
        <w:rPr>
          <w:rFonts w:asciiTheme="minorEastAsia" w:eastAsiaTheme="minorEastAsia" w:hAnsiTheme="minorEastAsia"/>
          <w:sz w:val="24"/>
          <w:szCs w:val="24"/>
        </w:rPr>
      </w:pPr>
    </w:p>
    <w:p w:rsidR="00B0567D" w:rsidRDefault="000D714C" w:rsidP="00300B59">
      <w:pPr>
        <w:spacing w:line="500" w:lineRule="exac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</w:t>
      </w:r>
    </w:p>
    <w:p w:rsidR="00B87A59" w:rsidRPr="00B0567D" w:rsidRDefault="000D714C" w:rsidP="00300B59">
      <w:pPr>
        <w:spacing w:line="50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>国际合作交流处</w:t>
      </w:r>
    </w:p>
    <w:p w:rsidR="000D714C" w:rsidRPr="00B0567D" w:rsidRDefault="000D714C" w:rsidP="00300B59">
      <w:pPr>
        <w:spacing w:line="50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 w:rsidRPr="00B0567D">
        <w:rPr>
          <w:rFonts w:asciiTheme="minorEastAsia" w:eastAsiaTheme="minorEastAsia" w:hAnsiTheme="minorEastAsia" w:hint="eastAsia"/>
          <w:sz w:val="24"/>
          <w:szCs w:val="24"/>
        </w:rPr>
        <w:t xml:space="preserve">             </w:t>
      </w:r>
      <w:r w:rsidR="000C4FEC" w:rsidRPr="00B0567D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2014</w:t>
      </w:r>
      <w:r w:rsidRPr="00B0567D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0C4FEC" w:rsidRPr="00B0567D">
        <w:rPr>
          <w:rFonts w:asciiTheme="minorEastAsia" w:eastAsiaTheme="minorEastAsia" w:hAnsiTheme="minorEastAsia" w:hint="eastAsia"/>
          <w:sz w:val="24"/>
          <w:szCs w:val="24"/>
        </w:rPr>
        <w:t>11</w:t>
      </w:r>
      <w:r w:rsidRPr="00B0567D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501EFA">
        <w:rPr>
          <w:rFonts w:asciiTheme="minorEastAsia" w:eastAsiaTheme="minorEastAsia" w:hAnsiTheme="minorEastAsia" w:hint="eastAsia"/>
          <w:sz w:val="24"/>
          <w:szCs w:val="24"/>
        </w:rPr>
        <w:t>27</w:t>
      </w:r>
      <w:r w:rsidRPr="00B0567D">
        <w:rPr>
          <w:rFonts w:asciiTheme="minorEastAsia" w:eastAsiaTheme="minorEastAsia" w:hAnsiTheme="minorEastAsia" w:hint="eastAsia"/>
          <w:sz w:val="24"/>
          <w:szCs w:val="24"/>
        </w:rPr>
        <w:t>日</w:t>
      </w:r>
    </w:p>
    <w:sectPr w:rsidR="000D714C" w:rsidRPr="00B0567D" w:rsidSect="00903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A0A" w:rsidRDefault="00842A0A" w:rsidP="00A8520E">
      <w:r>
        <w:separator/>
      </w:r>
    </w:p>
  </w:endnote>
  <w:endnote w:type="continuationSeparator" w:id="1">
    <w:p w:rsidR="00842A0A" w:rsidRDefault="00842A0A" w:rsidP="00A85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A0A" w:rsidRDefault="00842A0A" w:rsidP="00A8520E">
      <w:r>
        <w:separator/>
      </w:r>
    </w:p>
  </w:footnote>
  <w:footnote w:type="continuationSeparator" w:id="1">
    <w:p w:rsidR="00842A0A" w:rsidRDefault="00842A0A" w:rsidP="00A852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6830"/>
    <w:multiLevelType w:val="hybridMultilevel"/>
    <w:tmpl w:val="6F521572"/>
    <w:lvl w:ilvl="0" w:tplc="E1E816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8E5DBA"/>
    <w:multiLevelType w:val="hybridMultilevel"/>
    <w:tmpl w:val="70FC1478"/>
    <w:lvl w:ilvl="0" w:tplc="9C10B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2818F5"/>
    <w:multiLevelType w:val="hybridMultilevel"/>
    <w:tmpl w:val="A1C69826"/>
    <w:lvl w:ilvl="0" w:tplc="0060D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AE0469"/>
    <w:multiLevelType w:val="hybridMultilevel"/>
    <w:tmpl w:val="E8440850"/>
    <w:lvl w:ilvl="0" w:tplc="9076A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270C47"/>
    <w:multiLevelType w:val="hybridMultilevel"/>
    <w:tmpl w:val="7F544D56"/>
    <w:lvl w:ilvl="0" w:tplc="8872F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77520AC"/>
    <w:multiLevelType w:val="hybridMultilevel"/>
    <w:tmpl w:val="42F87DE6"/>
    <w:lvl w:ilvl="0" w:tplc="1D383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5D28"/>
    <w:rsid w:val="000002F5"/>
    <w:rsid w:val="00087C0A"/>
    <w:rsid w:val="000C4FEC"/>
    <w:rsid w:val="000D122C"/>
    <w:rsid w:val="000D714C"/>
    <w:rsid w:val="00135B97"/>
    <w:rsid w:val="001A6037"/>
    <w:rsid w:val="001D2A58"/>
    <w:rsid w:val="002218D0"/>
    <w:rsid w:val="002A2920"/>
    <w:rsid w:val="002A7F1C"/>
    <w:rsid w:val="00300B59"/>
    <w:rsid w:val="0038249B"/>
    <w:rsid w:val="003B3ECF"/>
    <w:rsid w:val="003C306E"/>
    <w:rsid w:val="004814ED"/>
    <w:rsid w:val="004E260E"/>
    <w:rsid w:val="00501EFA"/>
    <w:rsid w:val="005C5D28"/>
    <w:rsid w:val="0066276D"/>
    <w:rsid w:val="00745348"/>
    <w:rsid w:val="00767D5A"/>
    <w:rsid w:val="00804627"/>
    <w:rsid w:val="00842A0A"/>
    <w:rsid w:val="008F5BC8"/>
    <w:rsid w:val="00903CA4"/>
    <w:rsid w:val="00921C8B"/>
    <w:rsid w:val="00973A2B"/>
    <w:rsid w:val="00987134"/>
    <w:rsid w:val="009E3B62"/>
    <w:rsid w:val="00A37DEB"/>
    <w:rsid w:val="00A8520E"/>
    <w:rsid w:val="00AB453B"/>
    <w:rsid w:val="00B0567D"/>
    <w:rsid w:val="00B87A59"/>
    <w:rsid w:val="00C94896"/>
    <w:rsid w:val="00CA22C6"/>
    <w:rsid w:val="00CA4E6E"/>
    <w:rsid w:val="00D0287C"/>
    <w:rsid w:val="00D102F9"/>
    <w:rsid w:val="00D34127"/>
    <w:rsid w:val="00DD4185"/>
    <w:rsid w:val="00E17DF1"/>
    <w:rsid w:val="00EB3D24"/>
    <w:rsid w:val="00F00915"/>
    <w:rsid w:val="00F66A82"/>
    <w:rsid w:val="00F708D7"/>
    <w:rsid w:val="00F8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D28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C5D2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Hyperlink"/>
    <w:basedOn w:val="a0"/>
    <w:uiPriority w:val="99"/>
    <w:unhideWhenUsed/>
    <w:rsid w:val="005C5D28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A85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8520E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85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8520E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rksj.ac.uk/default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uthwales.ac.uk/postgraduat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umbria.ac.uk/Home.asp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321</Words>
  <Characters>1832</Characters>
  <Application>Microsoft Office Word</Application>
  <DocSecurity>0</DocSecurity>
  <Lines>15</Lines>
  <Paragraphs>4</Paragraphs>
  <ScaleCrop>false</ScaleCrop>
  <Company>Sky123.Org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2014-11-05T07:25:00Z</dcterms:created>
  <dcterms:modified xsi:type="dcterms:W3CDTF">2014-11-27T01:59:00Z</dcterms:modified>
</cp:coreProperties>
</file>